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B79" w:rsidRDefault="007E3B79" w:rsidP="007E3B79">
      <w:pPr>
        <w:jc w:val="right"/>
      </w:pPr>
      <w:r>
        <w:t>Period 4</w:t>
      </w:r>
    </w:p>
    <w:p w:rsidR="00325C29" w:rsidRDefault="00325C29" w:rsidP="00325C29">
      <w:pPr>
        <w:jc w:val="center"/>
      </w:pPr>
      <w:r>
        <w:t>Exponential Regression Mini-Project</w:t>
      </w:r>
    </w:p>
    <w:p w:rsidR="00325C29" w:rsidRDefault="00352B39" w:rsidP="00325C29">
      <w:r>
        <w:rPr>
          <w:noProof/>
        </w:rPr>
        <mc:AlternateContent>
          <mc:Choice Requires="wps">
            <w:drawing>
              <wp:anchor distT="0" distB="0" distL="114300" distR="114300" simplePos="0" relativeHeight="251662336" behindDoc="0" locked="0" layoutInCell="1" allowOverlap="1">
                <wp:simplePos x="0" y="0"/>
                <wp:positionH relativeFrom="column">
                  <wp:posOffset>4699000</wp:posOffset>
                </wp:positionH>
                <wp:positionV relativeFrom="paragraph">
                  <wp:posOffset>544195</wp:posOffset>
                </wp:positionV>
                <wp:extent cx="996950" cy="365760"/>
                <wp:effectExtent l="22225" t="19050" r="38100" b="5334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365760"/>
                        </a:xfrm>
                        <a:prstGeom prst="rect">
                          <a:avLst/>
                        </a:prstGeom>
                        <a:solidFill>
                          <a:schemeClr val="accent2">
                            <a:lumMod val="100000"/>
                            <a:lumOff val="0"/>
                            <a:alpha val="800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F513CB" w:rsidRDefault="00F513CB">
                            <w:r>
                              <w:t>Good intro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70pt;margin-top:42.85pt;width:78.5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" fillcolor="#c0504d [3205]" strokecolor="#f2f2f2 [3041]" strokeweight="3pt">
                <v:fill opacity="5140f"/>
                <v:shadow on="t" color="#622423 [1605]" opacity=".5" offset="1pt"/>
                <v:textbox>
                  <w:txbxContent>
                    <w:p w:rsidR="00F513CB" w:rsidRDefault="00F513CB">
                      <w:r>
                        <w:t>Good intro</w:t>
                      </w:r>
                    </w:p>
                  </w:txbxContent>
                </v:textbox>
              </v:shape>
            </w:pict>
          </mc:Fallback>
        </mc:AlternateContent>
      </w:r>
      <w:r w:rsidR="00325C29">
        <w:tab/>
      </w:r>
      <w:r w:rsidR="006F5E27">
        <w:t xml:space="preserve">As our economy continues to grow, our debt is also growing.  </w:t>
      </w:r>
      <w:r w:rsidR="00325C29">
        <w:t>The purpo</w:t>
      </w:r>
      <w:r w:rsidR="002D17BE">
        <w:t>se of this project is to demonstrate and answer questions about</w:t>
      </w:r>
      <w:r w:rsidR="00325C29">
        <w:t xml:space="preserve"> the national debt.  </w:t>
      </w:r>
      <w:r w:rsidR="006F5E27">
        <w:t xml:space="preserve">We are analyzing the data to answer questions about the past, present, and future of our national debt.  As the table shows below, the debt increased every year </w:t>
      </w:r>
      <w:r w:rsidR="00D7305C">
        <w:t xml:space="preserve">and is continued to increase.  </w:t>
      </w:r>
    </w:p>
    <w:tbl>
      <w:tblPr>
        <w:tblpPr w:leftFromText="180" w:rightFromText="180" w:vertAnchor="text" w:horzAnchor="margin" w:tblpY="7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2"/>
        <w:gridCol w:w="2202"/>
      </w:tblGrid>
      <w:tr w:rsidR="00B201BB" w:rsidRPr="00CC79BE" w:rsidTr="00B201BB">
        <w:trPr>
          <w:trHeight w:val="375"/>
        </w:trPr>
        <w:tc>
          <w:tcPr>
            <w:tcW w:w="3734" w:type="dxa"/>
            <w:gridSpan w:val="2"/>
          </w:tcPr>
          <w:p w:rsidR="00B201BB" w:rsidRPr="00CC79BE" w:rsidRDefault="00B201BB" w:rsidP="00B201BB">
            <w:r>
              <w:t>National Debt For 11 Years</w:t>
            </w:r>
          </w:p>
        </w:tc>
      </w:tr>
      <w:tr w:rsidR="00B201BB" w:rsidRPr="00CC79BE" w:rsidTr="00B201BB">
        <w:trPr>
          <w:trHeight w:val="630"/>
        </w:trPr>
        <w:tc>
          <w:tcPr>
            <w:tcW w:w="1532" w:type="dxa"/>
          </w:tcPr>
          <w:p w:rsidR="00B201BB" w:rsidRPr="00CC79BE" w:rsidRDefault="00B201BB" w:rsidP="00B201BB">
            <w:r w:rsidRPr="00CC79BE">
              <w:t>Year</w:t>
            </w:r>
          </w:p>
        </w:tc>
        <w:tc>
          <w:tcPr>
            <w:tcW w:w="2202" w:type="dxa"/>
          </w:tcPr>
          <w:p w:rsidR="00B201BB" w:rsidRDefault="00B201BB" w:rsidP="00B201BB">
            <w:r w:rsidRPr="00CC79BE">
              <w:t xml:space="preserve"> </w:t>
            </w:r>
            <w:r>
              <w:t>Debt</w:t>
            </w:r>
          </w:p>
          <w:p w:rsidR="00B201BB" w:rsidRPr="00CC79BE" w:rsidRDefault="00B201BB" w:rsidP="00B201BB">
            <w:r w:rsidRPr="00CC79BE">
              <w:t xml:space="preserve">(trillions of dollars) </w:t>
            </w:r>
          </w:p>
        </w:tc>
      </w:tr>
      <w:tr w:rsidR="00B201BB" w:rsidRPr="00CC79BE" w:rsidTr="00B201BB">
        <w:trPr>
          <w:trHeight w:val="269"/>
        </w:trPr>
        <w:tc>
          <w:tcPr>
            <w:tcW w:w="1532" w:type="dxa"/>
          </w:tcPr>
          <w:p w:rsidR="00B201BB" w:rsidRPr="00CC79BE" w:rsidRDefault="00B201BB" w:rsidP="00B201BB">
            <w:r>
              <w:t>0 (1980)</w:t>
            </w:r>
          </w:p>
        </w:tc>
        <w:tc>
          <w:tcPr>
            <w:tcW w:w="2202" w:type="dxa"/>
          </w:tcPr>
          <w:p w:rsidR="00B201BB" w:rsidRPr="00CC79BE" w:rsidRDefault="00B201BB" w:rsidP="00B201BB">
            <w:r w:rsidRPr="00CC79BE">
              <w:t>.909</w:t>
            </w:r>
          </w:p>
        </w:tc>
      </w:tr>
      <w:tr w:rsidR="00B201BB" w:rsidRPr="00CC79BE" w:rsidTr="00B201BB">
        <w:trPr>
          <w:trHeight w:val="221"/>
        </w:trPr>
        <w:tc>
          <w:tcPr>
            <w:tcW w:w="1532" w:type="dxa"/>
          </w:tcPr>
          <w:p w:rsidR="00B201BB" w:rsidRPr="00CC79BE" w:rsidRDefault="00B201BB" w:rsidP="00B201BB">
            <w:r>
              <w:t>1 (1981)</w:t>
            </w:r>
          </w:p>
        </w:tc>
        <w:tc>
          <w:tcPr>
            <w:tcW w:w="2202" w:type="dxa"/>
          </w:tcPr>
          <w:p w:rsidR="00B201BB" w:rsidRPr="00CC79BE" w:rsidRDefault="00B201BB" w:rsidP="00B201BB">
            <w:r w:rsidRPr="00CC79BE">
              <w:t>.994</w:t>
            </w:r>
          </w:p>
        </w:tc>
      </w:tr>
      <w:tr w:rsidR="00B201BB" w:rsidRPr="00CC79BE" w:rsidTr="00B201BB">
        <w:trPr>
          <w:trHeight w:val="245"/>
        </w:trPr>
        <w:tc>
          <w:tcPr>
            <w:tcW w:w="1532" w:type="dxa"/>
          </w:tcPr>
          <w:p w:rsidR="00B201BB" w:rsidRPr="00CC79BE" w:rsidRDefault="00B201BB" w:rsidP="00B201BB">
            <w:r>
              <w:t>2 (1982)</w:t>
            </w:r>
          </w:p>
        </w:tc>
        <w:tc>
          <w:tcPr>
            <w:tcW w:w="2202" w:type="dxa"/>
          </w:tcPr>
          <w:p w:rsidR="00B201BB" w:rsidRPr="00CC79BE" w:rsidRDefault="00B201BB" w:rsidP="00B201BB">
            <w:r w:rsidRPr="00CC79BE">
              <w:t>1.1</w:t>
            </w:r>
          </w:p>
        </w:tc>
      </w:tr>
      <w:tr w:rsidR="00B201BB" w:rsidRPr="00CC79BE" w:rsidTr="00B201BB">
        <w:trPr>
          <w:trHeight w:val="263"/>
        </w:trPr>
        <w:tc>
          <w:tcPr>
            <w:tcW w:w="1532" w:type="dxa"/>
          </w:tcPr>
          <w:p w:rsidR="00B201BB" w:rsidRPr="00CC79BE" w:rsidRDefault="00B201BB" w:rsidP="00B201BB">
            <w:r>
              <w:t>3 (1983)</w:t>
            </w:r>
          </w:p>
        </w:tc>
        <w:tc>
          <w:tcPr>
            <w:tcW w:w="2202" w:type="dxa"/>
          </w:tcPr>
          <w:p w:rsidR="00B201BB" w:rsidRPr="00CC79BE" w:rsidRDefault="00B201BB" w:rsidP="00B201BB">
            <w:r w:rsidRPr="00CC79BE">
              <w:t>1.4</w:t>
            </w:r>
          </w:p>
        </w:tc>
      </w:tr>
      <w:tr w:rsidR="00B201BB" w:rsidRPr="00CC79BE" w:rsidTr="00B201BB">
        <w:trPr>
          <w:trHeight w:val="177"/>
        </w:trPr>
        <w:tc>
          <w:tcPr>
            <w:tcW w:w="1532" w:type="dxa"/>
          </w:tcPr>
          <w:p w:rsidR="00B201BB" w:rsidRPr="00CC79BE" w:rsidRDefault="00B201BB" w:rsidP="00B201BB">
            <w:r>
              <w:t>4 (1984)</w:t>
            </w:r>
          </w:p>
        </w:tc>
        <w:tc>
          <w:tcPr>
            <w:tcW w:w="2202" w:type="dxa"/>
          </w:tcPr>
          <w:p w:rsidR="00B201BB" w:rsidRPr="00CC79BE" w:rsidRDefault="00B201BB" w:rsidP="00B201BB">
            <w:r w:rsidRPr="00CC79BE">
              <w:t>1.6</w:t>
            </w:r>
          </w:p>
        </w:tc>
      </w:tr>
      <w:tr w:rsidR="00B201BB" w:rsidRPr="00CC79BE" w:rsidTr="00B201BB">
        <w:trPr>
          <w:trHeight w:val="189"/>
        </w:trPr>
        <w:tc>
          <w:tcPr>
            <w:tcW w:w="1532" w:type="dxa"/>
          </w:tcPr>
          <w:p w:rsidR="00B201BB" w:rsidRPr="00CC79BE" w:rsidRDefault="00B201BB" w:rsidP="00B201BB">
            <w:r>
              <w:t>5 (1985)</w:t>
            </w:r>
          </w:p>
        </w:tc>
        <w:tc>
          <w:tcPr>
            <w:tcW w:w="2202" w:type="dxa"/>
          </w:tcPr>
          <w:p w:rsidR="00B201BB" w:rsidRPr="00CC79BE" w:rsidRDefault="00B201BB" w:rsidP="00B201BB">
            <w:r w:rsidRPr="00CC79BE">
              <w:t>1.8</w:t>
            </w:r>
          </w:p>
        </w:tc>
      </w:tr>
      <w:tr w:rsidR="00B201BB" w:rsidRPr="00CC79BE" w:rsidTr="00B201BB">
        <w:trPr>
          <w:trHeight w:val="239"/>
        </w:trPr>
        <w:tc>
          <w:tcPr>
            <w:tcW w:w="1532" w:type="dxa"/>
          </w:tcPr>
          <w:p w:rsidR="00B201BB" w:rsidRPr="00CC79BE" w:rsidRDefault="00B201BB" w:rsidP="00B201BB">
            <w:r>
              <w:t>6 (1986)</w:t>
            </w:r>
          </w:p>
        </w:tc>
        <w:tc>
          <w:tcPr>
            <w:tcW w:w="2202" w:type="dxa"/>
          </w:tcPr>
          <w:p w:rsidR="00B201BB" w:rsidRPr="00CC79BE" w:rsidRDefault="00B201BB" w:rsidP="00B201BB">
            <w:r w:rsidRPr="00CC79BE">
              <w:t>2.1</w:t>
            </w:r>
          </w:p>
        </w:tc>
      </w:tr>
      <w:tr w:rsidR="00B201BB" w:rsidRPr="00CC79BE" w:rsidTr="00B201BB">
        <w:trPr>
          <w:trHeight w:val="153"/>
        </w:trPr>
        <w:tc>
          <w:tcPr>
            <w:tcW w:w="1532" w:type="dxa"/>
          </w:tcPr>
          <w:p w:rsidR="00B201BB" w:rsidRPr="00CC79BE" w:rsidRDefault="00B201BB" w:rsidP="00B201BB">
            <w:r>
              <w:t>7 (1987)</w:t>
            </w:r>
          </w:p>
        </w:tc>
        <w:tc>
          <w:tcPr>
            <w:tcW w:w="2202" w:type="dxa"/>
          </w:tcPr>
          <w:p w:rsidR="00B201BB" w:rsidRPr="00CC79BE" w:rsidRDefault="00B201BB" w:rsidP="00B201BB">
            <w:r w:rsidRPr="00CC79BE">
              <w:t>2.3</w:t>
            </w:r>
          </w:p>
        </w:tc>
      </w:tr>
      <w:tr w:rsidR="00B201BB" w:rsidRPr="00CC79BE" w:rsidTr="00B201BB">
        <w:trPr>
          <w:trHeight w:val="165"/>
        </w:trPr>
        <w:tc>
          <w:tcPr>
            <w:tcW w:w="1532" w:type="dxa"/>
          </w:tcPr>
          <w:p w:rsidR="00B201BB" w:rsidRPr="00CC79BE" w:rsidRDefault="00B201BB" w:rsidP="00B201BB">
            <w:r>
              <w:t>8 (1988)</w:t>
            </w:r>
          </w:p>
        </w:tc>
        <w:tc>
          <w:tcPr>
            <w:tcW w:w="2202" w:type="dxa"/>
          </w:tcPr>
          <w:p w:rsidR="00B201BB" w:rsidRPr="00CC79BE" w:rsidRDefault="00B201BB" w:rsidP="00B201BB">
            <w:r w:rsidRPr="00CC79BE">
              <w:t>2.6</w:t>
            </w:r>
          </w:p>
        </w:tc>
      </w:tr>
      <w:tr w:rsidR="00B201BB" w:rsidRPr="00CC79BE" w:rsidTr="00B201BB">
        <w:trPr>
          <w:trHeight w:val="122"/>
        </w:trPr>
        <w:tc>
          <w:tcPr>
            <w:tcW w:w="1532" w:type="dxa"/>
          </w:tcPr>
          <w:p w:rsidR="00B201BB" w:rsidRPr="00CC79BE" w:rsidRDefault="00B201BB" w:rsidP="00B201BB">
            <w:r>
              <w:t>9 (1989)</w:t>
            </w:r>
          </w:p>
        </w:tc>
        <w:tc>
          <w:tcPr>
            <w:tcW w:w="2202" w:type="dxa"/>
          </w:tcPr>
          <w:p w:rsidR="00B201BB" w:rsidRPr="00CC79BE" w:rsidRDefault="00B201BB" w:rsidP="00B201BB">
            <w:r w:rsidRPr="00CC79BE">
              <w:t>2.9</w:t>
            </w:r>
          </w:p>
        </w:tc>
      </w:tr>
      <w:tr w:rsidR="00B201BB" w:rsidRPr="00CC79BE" w:rsidTr="00B201BB">
        <w:trPr>
          <w:trHeight w:val="135"/>
        </w:trPr>
        <w:tc>
          <w:tcPr>
            <w:tcW w:w="1532" w:type="dxa"/>
          </w:tcPr>
          <w:p w:rsidR="00B201BB" w:rsidRPr="00CC79BE" w:rsidRDefault="00B201BB" w:rsidP="00B201BB">
            <w:r>
              <w:t>10 (1990)</w:t>
            </w:r>
          </w:p>
        </w:tc>
        <w:tc>
          <w:tcPr>
            <w:tcW w:w="2202" w:type="dxa"/>
          </w:tcPr>
          <w:p w:rsidR="00B201BB" w:rsidRPr="00CC79BE" w:rsidRDefault="00B201BB" w:rsidP="00B201BB">
            <w:r w:rsidRPr="00CC79BE">
              <w:t>3.2</w:t>
            </w:r>
          </w:p>
        </w:tc>
      </w:tr>
      <w:tr w:rsidR="00B201BB" w:rsidRPr="00CC79BE" w:rsidTr="00B201BB">
        <w:trPr>
          <w:trHeight w:val="66"/>
        </w:trPr>
        <w:tc>
          <w:tcPr>
            <w:tcW w:w="1532" w:type="dxa"/>
            <w:tcBorders>
              <w:bottom w:val="single" w:sz="4" w:space="0" w:color="auto"/>
            </w:tcBorders>
          </w:tcPr>
          <w:p w:rsidR="00B201BB" w:rsidRPr="00CC79BE" w:rsidRDefault="00B201BB" w:rsidP="00B201BB">
            <w:r>
              <w:t>11 (1991)</w:t>
            </w:r>
          </w:p>
        </w:tc>
        <w:tc>
          <w:tcPr>
            <w:tcW w:w="2202" w:type="dxa"/>
          </w:tcPr>
          <w:p w:rsidR="00B201BB" w:rsidRPr="00CC79BE" w:rsidRDefault="00B201BB" w:rsidP="00B201BB">
            <w:r w:rsidRPr="00CC79BE">
              <w:t>3.6</w:t>
            </w:r>
          </w:p>
        </w:tc>
      </w:tr>
    </w:tbl>
    <w:p w:rsidR="002D17BE" w:rsidRDefault="00BC7D6C" w:rsidP="00325C29">
      <w:r>
        <w:tab/>
        <w:t xml:space="preserve">The table below, (diagram #1), shows the national debt from the years 1980-1991.  </w:t>
      </w:r>
      <w:r w:rsidR="00561183">
        <w:t xml:space="preserve">The nation debt increased 2.691 trillion dollars in 11 years.  </w:t>
      </w:r>
    </w:p>
    <w:p w:rsidR="00325C29" w:rsidRPr="00BC7D6C" w:rsidRDefault="00BC7D6C" w:rsidP="00BC7D6C">
      <w:pPr>
        <w:ind w:firstLine="720"/>
        <w:rPr>
          <w:rFonts w:ascii="Arial Black" w:hAnsi="Arial Black"/>
          <w:b/>
          <w:sz w:val="24"/>
          <w:szCs w:val="24"/>
        </w:rPr>
      </w:pPr>
      <w:r w:rsidRPr="00BC7D6C">
        <w:rPr>
          <w:rFonts w:ascii="Arial Black" w:hAnsi="Arial Black"/>
          <w:b/>
          <w:sz w:val="24"/>
          <w:szCs w:val="24"/>
        </w:rPr>
        <w:t>Diagram #1</w:t>
      </w:r>
    </w:p>
    <w:p w:rsidR="00325C29" w:rsidRDefault="00325C29" w:rsidP="00325C29"/>
    <w:p w:rsidR="002D17BE" w:rsidRDefault="00561183" w:rsidP="00325C29">
      <w:r>
        <w:t xml:space="preserve">Below is the regression equation.   In this problem, X=year and Y=Debt.  </w:t>
      </w:r>
    </w:p>
    <w:p w:rsidR="002D17BE" w:rsidRDefault="002D17BE" w:rsidP="00325C29"/>
    <w:p w:rsidR="002D17BE" w:rsidRDefault="002D17BE" w:rsidP="00325C29"/>
    <w:p w:rsidR="002D17BE" w:rsidRDefault="000A189F" w:rsidP="00325C29">
      <m:oMathPara>
        <m:oMath>
          <m:r>
            <w:rPr>
              <w:rFonts w:ascii="Cambria Math" w:hAnsi="Cambria Math"/>
            </w:rPr>
            <m:t>y=.91531693856545(1.137261269485</m:t>
          </m:r>
          <m:sSup>
            <m:sSupPr>
              <m:ctrlPr>
                <w:rPr>
                  <w:rFonts w:ascii="Cambria Math" w:hAnsi="Cambria Math"/>
                  <w:i/>
                </w:rPr>
              </m:ctrlPr>
            </m:sSupPr>
            <m:e>
              <m:r>
                <w:rPr>
                  <w:rFonts w:ascii="Cambria Math" w:hAnsi="Cambria Math"/>
                </w:rPr>
                <m:t>7)</m:t>
              </m:r>
            </m:e>
            <m:sup>
              <m:r>
                <w:rPr>
                  <w:rFonts w:ascii="Cambria Math" w:hAnsi="Cambria Math"/>
                </w:rPr>
                <m:t>x</m:t>
              </m:r>
            </m:sup>
          </m:sSup>
        </m:oMath>
      </m:oMathPara>
    </w:p>
    <w:p w:rsidR="002D17BE" w:rsidRDefault="002D17BE" w:rsidP="00325C29"/>
    <w:p w:rsidR="002D17BE" w:rsidRDefault="000A189F" w:rsidP="002D17BE">
      <w:pPr>
        <w:ind w:left="4320" w:firstLine="720"/>
      </w:pPr>
      <w:r>
        <w:rPr>
          <w:noProof/>
        </w:rPr>
        <w:drawing>
          <wp:inline distT="0" distB="0" distL="0" distR="0">
            <wp:extent cx="1828800" cy="12192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28800" cy="1219200"/>
                    </a:xfrm>
                    <a:prstGeom prst="rect">
                      <a:avLst/>
                    </a:prstGeom>
                    <a:noFill/>
                    <a:ln w="9525">
                      <a:noFill/>
                      <a:miter lim="800000"/>
                      <a:headEnd/>
                      <a:tailEnd/>
                    </a:ln>
                  </pic:spPr>
                </pic:pic>
              </a:graphicData>
            </a:graphic>
          </wp:inline>
        </w:drawing>
      </w:r>
    </w:p>
    <w:p w:rsidR="002D17BE" w:rsidRDefault="002D17BE" w:rsidP="002D17BE">
      <w:pPr>
        <w:ind w:left="4320" w:firstLine="720"/>
      </w:pPr>
    </w:p>
    <w:p w:rsidR="00D7305C" w:rsidRDefault="00D7305C" w:rsidP="00062295">
      <w:pPr>
        <w:jc w:val="center"/>
      </w:pPr>
    </w:p>
    <w:p w:rsidR="00062295" w:rsidRDefault="00062295" w:rsidP="00D7305C">
      <w:pPr>
        <w:ind w:firstLine="720"/>
      </w:pPr>
    </w:p>
    <w:p w:rsidR="00B201BB" w:rsidRDefault="00B201BB" w:rsidP="007E3B79"/>
    <w:p w:rsidR="00B201BB" w:rsidRDefault="00F33DC6" w:rsidP="007E3B79">
      <w:r>
        <w:t xml:space="preserve">                                                                                                                        </w:t>
      </w:r>
      <w:r w:rsidR="007E3B79">
        <w:t xml:space="preserve">                            </w:t>
      </w:r>
    </w:p>
    <w:p w:rsidR="00B201BB" w:rsidRDefault="007E3B79" w:rsidP="00361E14">
      <w:r>
        <w:t xml:space="preserve"> </w:t>
      </w:r>
      <w:r w:rsidR="00F33DC6">
        <w:t>To</w:t>
      </w:r>
      <w:r w:rsidR="00D7305C">
        <w:t xml:space="preserve"> determine an exponential regression model equation, use the table above.  The table above plots the following points.  </w:t>
      </w:r>
      <w:r w:rsidR="00D0312E">
        <w:t>After creating a table in the calculato</w:t>
      </w:r>
      <w:r w:rsidR="003F1AF7">
        <w:t xml:space="preserve">r, graphing the points was </w:t>
      </w:r>
    </w:p>
    <w:p w:rsidR="00361E14" w:rsidRDefault="00352B39" w:rsidP="00361E14">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3619500</wp:posOffset>
                </wp:positionH>
                <wp:positionV relativeFrom="paragraph">
                  <wp:posOffset>24130</wp:posOffset>
                </wp:positionV>
                <wp:extent cx="1952625" cy="457200"/>
                <wp:effectExtent l="0" t="0" r="0" b="444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20CC" w:rsidRDefault="006A20CC" w:rsidP="006A20CC">
                            <w:r>
                              <w:t>National Debt with Regression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85pt;margin-top:1.9pt;width:153.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" stroked="f">
                <v:textbox>
                  <w:txbxContent>
                    <w:p w:rsidR="006A20CC" w:rsidRDefault="006A20CC" w:rsidP="006A20CC">
                      <w:r>
                        <w:t>National Debt with Regression Line</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81280</wp:posOffset>
                </wp:positionV>
                <wp:extent cx="2286000" cy="295275"/>
                <wp:effectExtent l="0" t="0" r="0" b="444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20CC" w:rsidRDefault="006A20CC">
                            <w:r>
                              <w:t>National Debt w/out Regression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9pt;margin-top:6.4pt;width:180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" stroked="f">
                <v:textbox>
                  <w:txbxContent>
                    <w:p w:rsidR="006A20CC" w:rsidRDefault="006A20CC">
                      <w:r>
                        <w:t>National Debt w/out Regression line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3009900</wp:posOffset>
                </wp:positionH>
                <wp:positionV relativeFrom="paragraph">
                  <wp:posOffset>158750</wp:posOffset>
                </wp:positionV>
                <wp:extent cx="609600" cy="1371600"/>
                <wp:effectExtent l="0" t="0"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20CC" w:rsidRDefault="006A20CC">
                            <w:r>
                              <w:t>Trillions of Dollars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237pt;margin-top:12.5pt;width:4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" stroked="f">
                <v:textbox style="layout-flow:vertical;mso-layout-flow-alt:bottom-to-top">
                  <w:txbxContent>
                    <w:p w:rsidR="006A20CC" w:rsidRDefault="006A20CC">
                      <w:r>
                        <w:t>Trillions of Dollars</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-104775</wp:posOffset>
                </wp:positionH>
                <wp:positionV relativeFrom="paragraph">
                  <wp:posOffset>309880</wp:posOffset>
                </wp:positionV>
                <wp:extent cx="514350" cy="1133475"/>
                <wp:effectExtent l="0" t="0" r="0" b="444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20CC" w:rsidRDefault="006A20CC">
                            <w:r>
                              <w:t>Trillions of Dollars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8.25pt;margin-top:24.4pt;width:40.5pt;height:8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" stroked="f">
                <v:textbox style="layout-flow:vertical;mso-layout-flow-alt:bottom-to-top">
                  <w:txbxContent>
                    <w:p w:rsidR="006A20CC" w:rsidRDefault="006A20CC">
                      <w:r>
                        <w:t>Trillions of Dollars</w:t>
                      </w:r>
                    </w:p>
                  </w:txbxContent>
                </v:textbox>
              </v:shape>
            </w:pict>
          </mc:Fallback>
        </mc:AlternateContent>
      </w:r>
      <w:r w:rsidR="00361E14">
        <w:tab/>
      </w:r>
    </w:p>
    <w:p w:rsidR="002D17BE" w:rsidRDefault="00352B39" w:rsidP="00361E14">
      <w:r>
        <w:rPr>
          <w:rFonts w:ascii="Arial Black" w:hAnsi="Arial Black"/>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2098675</wp:posOffset>
                </wp:positionH>
                <wp:positionV relativeFrom="paragraph">
                  <wp:posOffset>1311275</wp:posOffset>
                </wp:positionV>
                <wp:extent cx="1444625" cy="365760"/>
                <wp:effectExtent l="22225" t="24765" r="38100" b="4762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365760"/>
                        </a:xfrm>
                        <a:prstGeom prst="rect">
                          <a:avLst/>
                        </a:prstGeom>
                        <a:solidFill>
                          <a:schemeClr val="accent2">
                            <a:lumMod val="100000"/>
                            <a:lumOff val="0"/>
                            <a:alpha val="500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F513CB" w:rsidRDefault="00F513CB" w:rsidP="00F513CB">
                            <w:r>
                              <w:t>Nicely labeled graphs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margin-left:165.25pt;margin-top:103.25pt;width:113.75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" fillcolor="#c0504d [3205]" strokecolor="#f2f2f2 [3041]" strokeweight="3pt">
                <v:fill opacity="3341f"/>
                <v:shadow on="t" color="#622423 [1605]" opacity=".5" offset="1pt"/>
                <v:textbox>
                  <w:txbxContent>
                    <w:p w:rsidR="00F513CB" w:rsidRDefault="00F513CB" w:rsidP="00F513CB">
                      <w:r>
                        <w:t>Nicely labeled graphs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4114800</wp:posOffset>
                </wp:positionH>
                <wp:positionV relativeFrom="paragraph">
                  <wp:posOffset>1311275</wp:posOffset>
                </wp:positionV>
                <wp:extent cx="1085850" cy="267335"/>
                <wp:effectExtent l="0" t="0" r="0" b="317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20CC" w:rsidRDefault="006A20CC">
                            <w:r>
                              <w:t>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324pt;margin-top:103.25pt;width:85.5pt;height:2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" stroked="f">
                <v:textbox>
                  <w:txbxContent>
                    <w:p w:rsidR="006A20CC" w:rsidRDefault="006A20CC">
                      <w:r>
                        <w:t>Years</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514350</wp:posOffset>
                </wp:positionH>
                <wp:positionV relativeFrom="paragraph">
                  <wp:posOffset>1311275</wp:posOffset>
                </wp:positionV>
                <wp:extent cx="657225" cy="323850"/>
                <wp:effectExtent l="0" t="0" r="0" b="381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20CC" w:rsidRDefault="006A20CC">
                            <w:r>
                              <w:t>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40.5pt;margin-top:103.25pt;width:51.7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zCshA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" stroked="f">
                <v:textbox>
                  <w:txbxContent>
                    <w:p w:rsidR="006A20CC" w:rsidRDefault="006A20CC">
                      <w:r>
                        <w:t>Years</w:t>
                      </w:r>
                    </w:p>
                  </w:txbxContent>
                </v:textbox>
              </v:shape>
            </w:pict>
          </mc:Fallback>
        </mc:AlternateContent>
      </w:r>
      <w:r w:rsidR="006A20CC">
        <w:rPr>
          <w:noProof/>
        </w:rPr>
        <w:t xml:space="preserve">     </w:t>
      </w:r>
      <w:r w:rsidR="000A189F">
        <w:rPr>
          <w:noProof/>
        </w:rPr>
        <w:drawing>
          <wp:inline distT="0" distB="0" distL="0" distR="0">
            <wp:extent cx="1828800" cy="121920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828800" cy="1219200"/>
                    </a:xfrm>
                    <a:prstGeom prst="rect">
                      <a:avLst/>
                    </a:prstGeom>
                    <a:noFill/>
                    <a:ln w="9525">
                      <a:noFill/>
                      <a:miter lim="800000"/>
                      <a:headEnd/>
                      <a:tailEnd/>
                    </a:ln>
                  </pic:spPr>
                </pic:pic>
              </a:graphicData>
            </a:graphic>
          </wp:inline>
        </w:drawing>
      </w:r>
      <w:r w:rsidR="003F1AF7">
        <w:rPr>
          <w:noProof/>
        </w:rPr>
        <w:t xml:space="preserve">                                                    </w:t>
      </w:r>
      <w:r w:rsidR="000A189F">
        <w:rPr>
          <w:noProof/>
        </w:rPr>
        <w:drawing>
          <wp:inline distT="0" distB="0" distL="0" distR="0">
            <wp:extent cx="1828800" cy="1219200"/>
            <wp:effectExtent l="1905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828800" cy="1219200"/>
                    </a:xfrm>
                    <a:prstGeom prst="rect">
                      <a:avLst/>
                    </a:prstGeom>
                    <a:noFill/>
                    <a:ln w="9525">
                      <a:noFill/>
                      <a:miter lim="800000"/>
                      <a:headEnd/>
                      <a:tailEnd/>
                    </a:ln>
                  </pic:spPr>
                </pic:pic>
              </a:graphicData>
            </a:graphic>
          </wp:inline>
        </w:drawing>
      </w:r>
    </w:p>
    <w:p w:rsidR="00361E14" w:rsidRDefault="00361E14" w:rsidP="00D7305C">
      <w:pPr>
        <w:rPr>
          <w:rFonts w:ascii="Arial Black" w:hAnsi="Arial Black"/>
          <w:b/>
          <w:sz w:val="24"/>
          <w:szCs w:val="24"/>
        </w:rPr>
      </w:pPr>
    </w:p>
    <w:p w:rsidR="002D17BE" w:rsidRDefault="006A20CC" w:rsidP="00D7305C">
      <w:r>
        <w:rPr>
          <w:rFonts w:ascii="Arial Black" w:hAnsi="Arial Black"/>
          <w:b/>
          <w:sz w:val="24"/>
          <w:szCs w:val="24"/>
        </w:rPr>
        <w:t>D</w:t>
      </w:r>
      <w:r w:rsidR="003F1AF7" w:rsidRPr="008262D3">
        <w:rPr>
          <w:rFonts w:ascii="Arial Black" w:hAnsi="Arial Black"/>
          <w:b/>
          <w:sz w:val="24"/>
          <w:szCs w:val="24"/>
        </w:rPr>
        <w:t>iagram #3</w:t>
      </w:r>
      <w:r w:rsidR="003F1AF7">
        <w:tab/>
      </w:r>
      <w:r w:rsidR="003F1AF7">
        <w:tab/>
      </w:r>
      <w:r w:rsidR="003F1AF7">
        <w:tab/>
      </w:r>
      <w:r w:rsidR="003F1AF7">
        <w:tab/>
      </w:r>
      <w:r w:rsidR="003F1AF7">
        <w:tab/>
      </w:r>
      <w:r w:rsidR="003F1AF7">
        <w:tab/>
        <w:t xml:space="preserve">       </w:t>
      </w:r>
      <w:r w:rsidR="003F1AF7" w:rsidRPr="008262D3">
        <w:rPr>
          <w:rFonts w:ascii="Arial Black" w:hAnsi="Arial Black"/>
          <w:b/>
          <w:sz w:val="24"/>
          <w:szCs w:val="24"/>
        </w:rPr>
        <w:t>Diagram #4</w:t>
      </w:r>
    </w:p>
    <w:p w:rsidR="002C7105" w:rsidRDefault="00352B39" w:rsidP="00D7305C">
      <w:r>
        <w:rPr>
          <w:noProof/>
        </w:rPr>
        <mc:AlternateContent>
          <mc:Choice Requires="wps">
            <w:drawing>
              <wp:anchor distT="0" distB="0" distL="114300" distR="114300" simplePos="0" relativeHeight="251664384" behindDoc="0" locked="0" layoutInCell="1" allowOverlap="1">
                <wp:simplePos x="0" y="0"/>
                <wp:positionH relativeFrom="column">
                  <wp:posOffset>4851400</wp:posOffset>
                </wp:positionH>
                <wp:positionV relativeFrom="paragraph">
                  <wp:posOffset>970915</wp:posOffset>
                </wp:positionV>
                <wp:extent cx="1663700" cy="681355"/>
                <wp:effectExtent l="22225" t="23495" r="38100" b="4762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681355"/>
                        </a:xfrm>
                        <a:prstGeom prst="rect">
                          <a:avLst/>
                        </a:prstGeom>
                        <a:solidFill>
                          <a:schemeClr val="accent2">
                            <a:lumMod val="100000"/>
                            <a:lumOff val="0"/>
                            <a:alpha val="7001"/>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F513CB" w:rsidRDefault="00F513CB" w:rsidP="00F513CB">
                            <w:r>
                              <w:t>Good description of why the function is a fit for the data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margin-left:382pt;margin-top:76.45pt;width:131pt;height:5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" fillcolor="#c0504d [3205]" strokecolor="#f2f2f2 [3041]" strokeweight="3pt">
                <v:fill opacity="4626f"/>
                <v:shadow on="t" color="#622423 [1605]" opacity=".5" offset="1pt"/>
                <v:textbox>
                  <w:txbxContent>
                    <w:p w:rsidR="00F513CB" w:rsidRDefault="00F513CB" w:rsidP="00F513CB">
                      <w:r>
                        <w:t>Good description of why the function is a fit for the data</w:t>
                      </w:r>
                    </w:p>
                  </w:txbxContent>
                </v:textbox>
              </v:shape>
            </w:pict>
          </mc:Fallback>
        </mc:AlternateContent>
      </w:r>
      <w:r w:rsidR="002C7105">
        <w:tab/>
        <w:t xml:space="preserve">Diagram #3, </w:t>
      </w:r>
      <w:r w:rsidR="00810782">
        <w:t>shows</w:t>
      </w:r>
      <w:r w:rsidR="002C7105">
        <w:t xml:space="preserve"> the graph with the data plotted.  Diagram #4 shows the equation with the data points.  The line fits very well because it’s going through the middle of the points. </w:t>
      </w:r>
      <w:r w:rsidR="009F1D8D">
        <w:t xml:space="preserve"> As it passes through the points, we can then see how much the debt is increasing each year with each passing point. </w:t>
      </w:r>
      <w:r w:rsidR="008262D3">
        <w:t>It doesn’t fit the points exactly, but it follows the shape and trend of the points.</w:t>
      </w:r>
      <w:r w:rsidR="009F1D8D">
        <w:t xml:space="preserve"> </w:t>
      </w:r>
      <w:r w:rsidR="008262D3">
        <w:t xml:space="preserve"> </w:t>
      </w:r>
      <w:r w:rsidR="00BA5158">
        <w:t>Based on this equation, we can then predict what the debt was in 1970, and predict what it will be in 2011.</w:t>
      </w:r>
    </w:p>
    <w:p w:rsidR="00AF24B2" w:rsidRDefault="00AF24B2" w:rsidP="00D7305C">
      <w:r>
        <w:tab/>
        <w:t xml:space="preserve">Original equation: </w:t>
      </w:r>
    </w:p>
    <w:p w:rsidR="00AF24B2" w:rsidRDefault="00AF24B2" w:rsidP="00D7305C">
      <w:r>
        <w:tab/>
      </w:r>
      <w:r>
        <w:tab/>
      </w:r>
      <w:r>
        <w:tab/>
      </w:r>
      <m:oMath>
        <m:r>
          <w:rPr>
            <w:rFonts w:ascii="Cambria Math" w:hAnsi="Cambria Math"/>
          </w:rPr>
          <m:t>y=.91531693856545(1.137261269485</m:t>
        </m:r>
        <m:sSup>
          <m:sSupPr>
            <m:ctrlPr>
              <w:rPr>
                <w:rFonts w:ascii="Cambria Math" w:hAnsi="Cambria Math"/>
                <w:i/>
              </w:rPr>
            </m:ctrlPr>
          </m:sSupPr>
          <m:e>
            <m:r>
              <w:rPr>
                <w:rFonts w:ascii="Cambria Math" w:hAnsi="Cambria Math"/>
              </w:rPr>
              <m:t>7)</m:t>
            </m:r>
          </m:e>
          <m:sup>
            <m:r>
              <w:rPr>
                <w:rFonts w:ascii="Cambria Math" w:hAnsi="Cambria Math"/>
              </w:rPr>
              <m:t>x</m:t>
            </m:r>
          </m:sup>
        </m:sSup>
      </m:oMath>
    </w:p>
    <w:p w:rsidR="00BA5158" w:rsidRDefault="00352B39" w:rsidP="00D7305C">
      <w:r>
        <w:rPr>
          <w:noProof/>
        </w:rPr>
        <mc:AlternateContent>
          <mc:Choice Requires="wps">
            <w:drawing>
              <wp:anchor distT="0" distB="0" distL="114300" distR="114300" simplePos="0" relativeHeight="251665408" behindDoc="0" locked="0" layoutInCell="1" allowOverlap="1">
                <wp:simplePos x="0" y="0"/>
                <wp:positionH relativeFrom="column">
                  <wp:posOffset>4657725</wp:posOffset>
                </wp:positionH>
                <wp:positionV relativeFrom="paragraph">
                  <wp:posOffset>648970</wp:posOffset>
                </wp:positionV>
                <wp:extent cx="1914525" cy="342900"/>
                <wp:effectExtent l="19050" t="27940" r="38100" b="4826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42900"/>
                        </a:xfrm>
                        <a:prstGeom prst="rect">
                          <a:avLst/>
                        </a:prstGeom>
                        <a:solidFill>
                          <a:schemeClr val="accent2">
                            <a:lumMod val="100000"/>
                            <a:lumOff val="0"/>
                            <a:alpha val="800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F513CB" w:rsidRDefault="00F513CB" w:rsidP="00F513CB">
                            <w:r>
                              <w:t xml:space="preserve">Nice job of showing the math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5" type="#_x0000_t202" style="position:absolute;margin-left:366.75pt;margin-top:51.1pt;width:150.7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" fillcolor="#c0504d [3205]" strokecolor="#f2f2f2 [3041]" strokeweight="3pt">
                <v:fill opacity="5140f"/>
                <v:shadow on="t" color="#622423 [1605]" opacity=".5" offset="1pt"/>
                <v:textbox>
                  <w:txbxContent>
                    <w:p w:rsidR="00F513CB" w:rsidRDefault="00F513CB" w:rsidP="00F513CB">
                      <w:r>
                        <w:t xml:space="preserve">Nice job of showing the math </w:t>
                      </w:r>
                    </w:p>
                  </w:txbxContent>
                </v:textbox>
              </v:shape>
            </w:pict>
          </mc:Fallback>
        </mc:AlternateContent>
      </w:r>
      <w:r w:rsidR="00BA5158">
        <w:tab/>
        <w:t xml:space="preserve">  To find out what the debt was in 1970, we must find what we want to put in for X. Looking up at Diagram #1, our table starts at 0, or in years is 1980.  1970, is ten years before 1980.  If X is equal to years, then we should put (-10) in for X.  By doing this, it shows that we want the </w:t>
      </w:r>
      <w:r w:rsidR="00D10268">
        <w:t xml:space="preserve">value 10 years before 1980, or 0.  </w:t>
      </w:r>
      <w:r w:rsidR="00535BE0">
        <w:t>The</w:t>
      </w:r>
      <w:r w:rsidR="00810782">
        <w:t xml:space="preserve"> equation would then look like:</w:t>
      </w:r>
    </w:p>
    <w:p w:rsidR="00810782" w:rsidRPr="00F513CB" w:rsidRDefault="00535BE0" w:rsidP="00535BE0">
      <w:pPr>
        <w:ind w:left="2160"/>
        <w:rPr>
          <w:color w:val="17365D" w:themeColor="text2" w:themeShade="BF"/>
        </w:rPr>
      </w:pPr>
      <w:r w:rsidRPr="00CC4D78">
        <w:rPr>
          <w:rFonts w:ascii="Cambria Math" w:hAnsi="Cambria Math"/>
        </w:rPr>
        <w:br/>
      </w:r>
      <m:oMathPara>
        <m:oMath>
          <m:r>
            <w:rPr>
              <w:rFonts w:ascii="Cambria Math" w:hAnsi="Cambria Math"/>
              <w:color w:val="17365D" w:themeColor="text2" w:themeShade="BF"/>
            </w:rPr>
            <m:t>y=.91531695856546</m:t>
          </m:r>
          <m:sSup>
            <m:sSupPr>
              <m:ctrlPr>
                <w:rPr>
                  <w:rFonts w:ascii="Cambria Math" w:hAnsi="Cambria Math"/>
                  <w:i/>
                  <w:color w:val="17365D" w:themeColor="text2" w:themeShade="BF"/>
                </w:rPr>
              </m:ctrlPr>
            </m:sSupPr>
            <m:e>
              <m:d>
                <m:dPr>
                  <m:ctrlPr>
                    <w:rPr>
                      <w:rFonts w:ascii="Cambria Math" w:hAnsi="Cambria Math"/>
                      <w:i/>
                      <w:color w:val="17365D" w:themeColor="text2" w:themeShade="BF"/>
                    </w:rPr>
                  </m:ctrlPr>
                </m:dPr>
                <m:e>
                  <m:r>
                    <w:rPr>
                      <w:rFonts w:ascii="Cambria Math" w:hAnsi="Cambria Math"/>
                      <w:color w:val="17365D" w:themeColor="text2" w:themeShade="BF"/>
                    </w:rPr>
                    <m:t>1.1372612694857</m:t>
                  </m:r>
                </m:e>
              </m:d>
            </m:e>
            <m:sup>
              <m:r>
                <w:rPr>
                  <w:rFonts w:ascii="Cambria Math" w:hAnsi="Cambria Math"/>
                  <w:color w:val="17365D" w:themeColor="text2" w:themeShade="BF"/>
                </w:rPr>
                <m:t>-10</m:t>
              </m:r>
            </m:sup>
          </m:sSup>
        </m:oMath>
      </m:oMathPara>
    </w:p>
    <w:p w:rsidR="006A20CC" w:rsidRDefault="00535BE0" w:rsidP="00535BE0">
      <w:r>
        <w:t xml:space="preserve">This equation says we want to know the value 10 before X, or 0.  The value here is: 0.070 trillion dollars.  </w:t>
      </w:r>
    </w:p>
    <w:p w:rsidR="00F33DC6" w:rsidRDefault="00535BE0" w:rsidP="00F33DC6">
      <w:pPr>
        <w:ind w:firstLine="720"/>
      </w:pPr>
      <w:r>
        <w:t xml:space="preserve">In order to find how much the debt will be in 2011, we must do the opposite.  Instead of subtracting years, you have to add some.  The difference between 2011 and 1991 is 20, </w:t>
      </w:r>
      <w:r w:rsidR="008262D3">
        <w:t xml:space="preserve">however; the table starts at 0 and 2011 is 31 years later. </w:t>
      </w:r>
      <w:r w:rsidR="00F33DC6">
        <w:t xml:space="preserve"> The original equation:</w:t>
      </w:r>
      <w:r w:rsidR="00F33DC6">
        <w:tab/>
      </w:r>
      <w:r w:rsidR="00F33DC6">
        <w:tab/>
      </w:r>
    </w:p>
    <w:p w:rsidR="00F33DC6" w:rsidRDefault="00F33DC6" w:rsidP="00F33DC6">
      <w:r>
        <w:tab/>
      </w:r>
      <w:r>
        <w:tab/>
      </w:r>
      <w:r>
        <w:tab/>
      </w:r>
      <m:oMath>
        <m:r>
          <w:rPr>
            <w:rFonts w:ascii="Cambria Math" w:hAnsi="Cambria Math"/>
          </w:rPr>
          <m:t>y=.91531693856545(1.137261269485</m:t>
        </m:r>
        <m:sSup>
          <m:sSupPr>
            <m:ctrlPr>
              <w:rPr>
                <w:rFonts w:ascii="Cambria Math" w:hAnsi="Cambria Math"/>
                <w:i/>
              </w:rPr>
            </m:ctrlPr>
          </m:sSupPr>
          <m:e>
            <m:r>
              <w:rPr>
                <w:rFonts w:ascii="Cambria Math" w:hAnsi="Cambria Math"/>
              </w:rPr>
              <m:t>7)</m:t>
            </m:r>
          </m:e>
          <m:sup>
            <m:r>
              <w:rPr>
                <w:rFonts w:ascii="Cambria Math" w:hAnsi="Cambria Math"/>
              </w:rPr>
              <m:t>x</m:t>
            </m:r>
          </m:sup>
        </m:sSup>
      </m:oMath>
    </w:p>
    <w:p w:rsidR="00B3666E" w:rsidRDefault="008262D3" w:rsidP="006A20CC">
      <w:pPr>
        <w:ind w:firstLine="720"/>
      </w:pPr>
      <w:r>
        <w:t>Therefore we must add 31</w:t>
      </w:r>
      <w:r w:rsidR="00535BE0">
        <w:t xml:space="preserve"> years to the table, or plug it into your equation.  Now the equation looks like:</w:t>
      </w:r>
    </w:p>
    <w:p w:rsidR="00B3666E" w:rsidRDefault="00AC0EEC" w:rsidP="00B82495">
      <w:pPr>
        <w:ind w:left="1440" w:firstLine="720"/>
      </w:pPr>
      <w:r w:rsidRPr="00B82495">
        <w:fldChar w:fldCharType="begin"/>
      </w:r>
      <w:r w:rsidR="00B82495" w:rsidRPr="00B82495">
        <w:instrText xml:space="preserve"> QUOTE </w:instrText>
      </w:r>
      <m:oMath>
        <m:r>
          <m:rPr>
            <m:sty m:val="p"/>
          </m:rPr>
          <w:rPr>
            <w:rFonts w:ascii="Cambria Math" w:hAnsi="Cambria Math"/>
          </w:rPr>
          <m:t>y=.91531695856546(1.1372612694857)</m:t>
        </m:r>
        <m:sSup>
          <m:sSupPr>
            <m:ctrlPr>
              <w:rPr>
                <w:rFonts w:ascii="Cambria Math" w:hAnsi="Cambria Math"/>
                <w:i/>
              </w:rPr>
            </m:ctrlPr>
          </m:sSupPr>
          <m:e>
            <m:r>
              <m:rPr>
                <m:sty m:val="p"/>
              </m:rPr>
              <w:rPr>
                <w:rFonts w:ascii="Cambria Math" w:hAnsi="Cambria Math"/>
              </w:rPr>
              <m:t>X+</m:t>
            </m:r>
          </m:e>
          <m:sup>
            <m:r>
              <m:rPr>
                <m:sty m:val="p"/>
              </m:rPr>
              <w:rPr>
                <w:rFonts w:ascii="Cambria Math" w:hAnsi="Cambria Math"/>
              </w:rPr>
              <m:t>20</m:t>
            </m:r>
          </m:sup>
        </m:sSup>
      </m:oMath>
      <w:r w:rsidR="00B82495" w:rsidRPr="00B82495">
        <w:instrText xml:space="preserve"> </w:instrText>
      </w:r>
      <w:r w:rsidRPr="00B82495">
        <w:fldChar w:fldCharType="separate"/>
      </w:r>
      <m:oMath>
        <m:r>
          <w:rPr>
            <w:rFonts w:ascii="Cambria Math" w:hAnsi="Cambria Math"/>
          </w:rPr>
          <m:t xml:space="preserve"> </m:t>
        </m:r>
      </m:oMath>
      <w:r w:rsidRPr="008262D3">
        <w:fldChar w:fldCharType="begin"/>
      </w:r>
      <w:r w:rsidR="008262D3" w:rsidRPr="008262D3">
        <w:instrText xml:space="preserve"> QUOTE </w:instrText>
      </w:r>
      <m:oMath>
        <m:r>
          <m:rPr>
            <m:sty m:val="p"/>
          </m:rPr>
          <w:rPr>
            <w:rFonts w:ascii="Cambria Math" w:hAnsi="Cambria Math"/>
          </w:rPr>
          <m:t>y=.91531695856546</m:t>
        </m:r>
        <m:sSup>
          <m:sSupPr>
            <m:ctrlPr>
              <w:rPr>
                <w:rFonts w:ascii="Cambria Math" w:hAnsi="Cambria Math"/>
                <w:i/>
              </w:rPr>
            </m:ctrlPr>
          </m:sSupPr>
          <m:e>
            <m:d>
              <m:dPr>
                <m:ctrlPr>
                  <w:rPr>
                    <w:rFonts w:ascii="Cambria Math" w:hAnsi="Cambria Math"/>
                    <w:i/>
                  </w:rPr>
                </m:ctrlPr>
              </m:dPr>
              <m:e>
                <m:r>
                  <m:rPr>
                    <m:sty m:val="p"/>
                  </m:rPr>
                  <w:rPr>
                    <w:rFonts w:ascii="Cambria Math" w:hAnsi="Cambria Math"/>
                  </w:rPr>
                  <m:t>1.1372612694857</m:t>
                </m:r>
              </m:e>
            </m:d>
          </m:e>
          <m:sup>
            <m:r>
              <m:rPr>
                <m:sty m:val="p"/>
              </m:rPr>
              <w:rPr>
                <w:rFonts w:ascii="Cambria Math" w:hAnsi="Cambria Math"/>
              </w:rPr>
              <m:t>x+31</m:t>
            </m:r>
          </m:sup>
        </m:sSup>
      </m:oMath>
      <w:r w:rsidR="008262D3" w:rsidRPr="008262D3">
        <w:instrText xml:space="preserve"> </w:instrText>
      </w:r>
      <w:r w:rsidRPr="008262D3">
        <w:fldChar w:fldCharType="separate"/>
      </w:r>
      <m:oMath>
        <m:r>
          <w:rPr>
            <w:rFonts w:ascii="Cambria Math" w:hAnsi="Cambria Math"/>
          </w:rPr>
          <m:t xml:space="preserve"> </m:t>
        </m:r>
        <m:r>
          <m:rPr>
            <m:sty m:val="p"/>
          </m:rPr>
          <w:rPr>
            <w:rFonts w:ascii="Cambria Math" w:hAnsi="Cambria Math"/>
          </w:rPr>
          <m:t>y=.91531695856546</m:t>
        </m:r>
        <m:sSup>
          <m:sSupPr>
            <m:ctrlPr>
              <w:rPr>
                <w:rFonts w:ascii="Cambria Math" w:hAnsi="Cambria Math"/>
                <w:i/>
              </w:rPr>
            </m:ctrlPr>
          </m:sSupPr>
          <m:e>
            <m:d>
              <m:dPr>
                <m:ctrlPr>
                  <w:rPr>
                    <w:rFonts w:ascii="Cambria Math" w:hAnsi="Cambria Math"/>
                    <w:i/>
                  </w:rPr>
                </m:ctrlPr>
              </m:dPr>
              <m:e>
                <m:r>
                  <m:rPr>
                    <m:sty m:val="p"/>
                  </m:rPr>
                  <w:rPr>
                    <w:rFonts w:ascii="Cambria Math" w:hAnsi="Cambria Math"/>
                  </w:rPr>
                  <m:t>1.1372612694857</m:t>
                </m:r>
              </m:e>
            </m:d>
          </m:e>
          <m:sup>
            <m:r>
              <m:rPr>
                <m:sty m:val="p"/>
              </m:rPr>
              <w:rPr>
                <w:rFonts w:ascii="Cambria Math" w:hAnsi="Cambria Math"/>
              </w:rPr>
              <m:t>31</m:t>
            </m:r>
          </m:sup>
        </m:sSup>
      </m:oMath>
      <w:r w:rsidRPr="008262D3">
        <w:fldChar w:fldCharType="end"/>
      </w:r>
      <w:r w:rsidRPr="00B82495">
        <w:fldChar w:fldCharType="end"/>
      </w:r>
    </w:p>
    <w:p w:rsidR="00B3666E" w:rsidRDefault="00237D6D" w:rsidP="00F33DC6">
      <w:pPr>
        <w:ind w:firstLine="720"/>
      </w:pPr>
      <w:r>
        <w:t xml:space="preserve">The value here is: 13.634 trillion dollars. </w:t>
      </w:r>
    </w:p>
    <w:p w:rsidR="00B3666E" w:rsidRDefault="00B3666E" w:rsidP="00B201BB">
      <w:r>
        <w:lastRenderedPageBreak/>
        <w:tab/>
        <w:t>According to forecastchart.com, these</w:t>
      </w:r>
      <w:r w:rsidR="00B82495">
        <w:t xml:space="preserve"> numbers are</w:t>
      </w:r>
      <w:r w:rsidR="007C570A">
        <w:t xml:space="preserve"> a little off</w:t>
      </w:r>
      <w:r>
        <w:t>.  In 1970, the debt was 0.4 trillion dollars and in 2011, our debt is about 14.34 trillion dollars.</w:t>
      </w:r>
      <w:r w:rsidR="00237D6D">
        <w:t xml:space="preserve"> </w:t>
      </w:r>
      <w:r>
        <w:t xml:space="preserve">  </w:t>
      </w:r>
      <w:r w:rsidR="00B82495">
        <w:t xml:space="preserve">One of my predictions is good, while the other is not.  For the year 1970, my prediction is .33 off.  In 1980, the national debt was at .909 and 0.070 is very low for it being only a ten year difference.  For the year 2011, my prediction is very close.  The difference between my prediction and the research data is .706.  </w:t>
      </w:r>
      <w:r w:rsidR="00E62D98">
        <w:tab/>
      </w:r>
      <w:r w:rsidR="00E62D98">
        <w:tab/>
      </w:r>
    </w:p>
    <w:tbl>
      <w:tblPr>
        <w:tblStyle w:val="TableGrid"/>
        <w:tblW w:w="0" w:type="auto"/>
        <w:tblLook w:val="04A0" w:firstRow="1" w:lastRow="0" w:firstColumn="1" w:lastColumn="0" w:noHBand="0" w:noVBand="1"/>
      </w:tblPr>
      <w:tblGrid>
        <w:gridCol w:w="2394"/>
        <w:gridCol w:w="2394"/>
        <w:gridCol w:w="2394"/>
        <w:gridCol w:w="2394"/>
      </w:tblGrid>
      <w:tr w:rsidR="00352B39" w:rsidTr="00352B39">
        <w:tc>
          <w:tcPr>
            <w:tcW w:w="2394" w:type="dxa"/>
          </w:tcPr>
          <w:p w:rsidR="00352B39" w:rsidRDefault="00352B39" w:rsidP="00352B39">
            <w:pPr>
              <w:jc w:val="center"/>
            </w:pPr>
          </w:p>
        </w:tc>
        <w:tc>
          <w:tcPr>
            <w:tcW w:w="2394" w:type="dxa"/>
          </w:tcPr>
          <w:p w:rsidR="00352B39" w:rsidRDefault="00352B39" w:rsidP="00352B39">
            <w:pPr>
              <w:jc w:val="center"/>
            </w:pPr>
            <w:r>
              <w:t>Calculated values</w:t>
            </w:r>
          </w:p>
        </w:tc>
        <w:tc>
          <w:tcPr>
            <w:tcW w:w="2394" w:type="dxa"/>
          </w:tcPr>
          <w:p w:rsidR="00352B39" w:rsidRDefault="00352B39" w:rsidP="00352B39">
            <w:pPr>
              <w:jc w:val="center"/>
            </w:pPr>
            <w:r>
              <w:t>Actual values</w:t>
            </w:r>
          </w:p>
        </w:tc>
        <w:tc>
          <w:tcPr>
            <w:tcW w:w="2394" w:type="dxa"/>
          </w:tcPr>
          <w:p w:rsidR="00352B39" w:rsidRDefault="00352B39" w:rsidP="00352B39">
            <w:pPr>
              <w:jc w:val="center"/>
            </w:pPr>
            <w:r>
              <w:t>Difference in values</w:t>
            </w:r>
          </w:p>
        </w:tc>
      </w:tr>
      <w:tr w:rsidR="00352B39" w:rsidTr="00352B39">
        <w:tc>
          <w:tcPr>
            <w:tcW w:w="2394" w:type="dxa"/>
          </w:tcPr>
          <w:p w:rsidR="00352B39" w:rsidRDefault="00352B39" w:rsidP="00352B39">
            <w:pPr>
              <w:jc w:val="center"/>
            </w:pPr>
            <w:r>
              <w:t>1970</w:t>
            </w:r>
          </w:p>
        </w:tc>
        <w:tc>
          <w:tcPr>
            <w:tcW w:w="2394" w:type="dxa"/>
          </w:tcPr>
          <w:p w:rsidR="00352B39" w:rsidRDefault="00352B39" w:rsidP="00352B39">
            <w:pPr>
              <w:jc w:val="center"/>
            </w:pPr>
            <w:r>
              <w:t>$0.070 trillion</w:t>
            </w:r>
          </w:p>
        </w:tc>
        <w:tc>
          <w:tcPr>
            <w:tcW w:w="2394" w:type="dxa"/>
          </w:tcPr>
          <w:p w:rsidR="00352B39" w:rsidRDefault="00352B39" w:rsidP="00352B39">
            <w:pPr>
              <w:jc w:val="center"/>
            </w:pPr>
            <w:r>
              <w:t>$0.371 trillion</w:t>
            </w:r>
          </w:p>
        </w:tc>
        <w:tc>
          <w:tcPr>
            <w:tcW w:w="2394" w:type="dxa"/>
          </w:tcPr>
          <w:p w:rsidR="00352B39" w:rsidRDefault="00352B39" w:rsidP="00352B39">
            <w:pPr>
              <w:jc w:val="center"/>
            </w:pPr>
            <w:r>
              <w:t>$0.301 trillion</w:t>
            </w:r>
          </w:p>
        </w:tc>
      </w:tr>
      <w:tr w:rsidR="00352B39" w:rsidTr="00352B39">
        <w:tc>
          <w:tcPr>
            <w:tcW w:w="2394" w:type="dxa"/>
          </w:tcPr>
          <w:p w:rsidR="00352B39" w:rsidRDefault="00352B39" w:rsidP="00352B39">
            <w:pPr>
              <w:jc w:val="center"/>
            </w:pPr>
            <w:r>
              <w:t>2011</w:t>
            </w:r>
          </w:p>
        </w:tc>
        <w:tc>
          <w:tcPr>
            <w:tcW w:w="2394" w:type="dxa"/>
          </w:tcPr>
          <w:p w:rsidR="00352B39" w:rsidRDefault="00352B39" w:rsidP="00352B39">
            <w:pPr>
              <w:jc w:val="center"/>
            </w:pPr>
            <w:r>
              <w:t>$13.634 trillion</w:t>
            </w:r>
          </w:p>
        </w:tc>
        <w:tc>
          <w:tcPr>
            <w:tcW w:w="2394" w:type="dxa"/>
          </w:tcPr>
          <w:p w:rsidR="00352B39" w:rsidRDefault="00352B39" w:rsidP="00352B39">
            <w:pPr>
              <w:jc w:val="center"/>
            </w:pPr>
            <w:r>
              <w:t>$14.790 trillion</w:t>
            </w:r>
          </w:p>
        </w:tc>
        <w:tc>
          <w:tcPr>
            <w:tcW w:w="2394" w:type="dxa"/>
          </w:tcPr>
          <w:p w:rsidR="00352B39" w:rsidRDefault="00352B39" w:rsidP="00352B39">
            <w:pPr>
              <w:jc w:val="center"/>
            </w:pPr>
            <w:r>
              <w:t>$1.156 trillion</w:t>
            </w:r>
            <w:bookmarkStart w:id="0" w:name="_GoBack"/>
            <w:bookmarkEnd w:id="0"/>
          </w:p>
        </w:tc>
      </w:tr>
    </w:tbl>
    <w:p w:rsidR="00352B39" w:rsidRDefault="00352B39" w:rsidP="00B201BB"/>
    <w:p w:rsidR="00352B39" w:rsidRDefault="00352B39" w:rsidP="00B201BB"/>
    <w:p w:rsidR="007C570A" w:rsidRDefault="00E62D98" w:rsidP="00535BE0">
      <w:r>
        <w:tab/>
        <w:t>According to the regression equation, the nation debt should have been 2.5 trillion dollars in</w:t>
      </w:r>
      <w:r w:rsidR="00C16DF7">
        <w:t xml:space="preserve"> late October of 1987.</w:t>
      </w:r>
      <w:r w:rsidR="007C570A">
        <w:t xml:space="preserve">  Diagram #5 shows the Y-intercept of when this occurs</w:t>
      </w:r>
      <w:r w:rsidR="006A20CC">
        <w:t xml:space="preserve"> and diagram #6 </w:t>
      </w:r>
      <w:r w:rsidR="00870730">
        <w:t>shows the graph window used to find the intersection</w:t>
      </w:r>
      <w:r w:rsidR="007C570A">
        <w:t xml:space="preserve">. </w:t>
      </w:r>
    </w:p>
    <w:p w:rsidR="007C570A" w:rsidRDefault="00352B39" w:rsidP="00535BE0">
      <w:r>
        <w:rPr>
          <w:noProof/>
        </w:rPr>
        <mc:AlternateContent>
          <mc:Choice Requires="wps">
            <w:drawing>
              <wp:anchor distT="0" distB="0" distL="114300" distR="114300" simplePos="0" relativeHeight="251666432" behindDoc="0" locked="0" layoutInCell="1" allowOverlap="1">
                <wp:simplePos x="0" y="0"/>
                <wp:positionH relativeFrom="column">
                  <wp:posOffset>4451350</wp:posOffset>
                </wp:positionH>
                <wp:positionV relativeFrom="paragraph">
                  <wp:posOffset>314960</wp:posOffset>
                </wp:positionV>
                <wp:extent cx="1663700" cy="681355"/>
                <wp:effectExtent l="22225" t="26035" r="38100" b="4508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681355"/>
                        </a:xfrm>
                        <a:prstGeom prst="rect">
                          <a:avLst/>
                        </a:prstGeom>
                        <a:solidFill>
                          <a:schemeClr val="accent2">
                            <a:lumMod val="100000"/>
                            <a:lumOff val="0"/>
                            <a:alpha val="900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F513CB" w:rsidRDefault="00F513CB" w:rsidP="00F513CB">
                            <w:r>
                              <w:t xml:space="preserve">Nice </w:t>
                            </w:r>
                            <w:r w:rsidR="00165BD8">
                              <w:t>work showing how to find a solution graphically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6" type="#_x0000_t202" style="position:absolute;margin-left:350.5pt;margin-top:24.8pt;width:131pt;height:5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" fillcolor="#c0504d [3205]" strokecolor="#f2f2f2 [3041]" strokeweight="3pt">
                <v:fill opacity="5911f"/>
                <v:shadow on="t" color="#622423 [1605]" opacity=".5" offset="1pt"/>
                <v:textbox>
                  <w:txbxContent>
                    <w:p w:rsidR="00F513CB" w:rsidRDefault="00F513CB" w:rsidP="00F513CB">
                      <w:r>
                        <w:t xml:space="preserve">Nice </w:t>
                      </w:r>
                      <w:r w:rsidR="00165BD8">
                        <w:t>work showing how to find a solution graphically</w:t>
                      </w:r>
                    </w:p>
                  </w:txbxContent>
                </v:textbox>
              </v:shape>
            </w:pict>
          </mc:Fallback>
        </mc:AlternateContent>
      </w:r>
      <w:r w:rsidR="007C570A">
        <w:t xml:space="preserve">                     </w:t>
      </w:r>
      <w:r w:rsidR="000A189F">
        <w:rPr>
          <w:noProof/>
        </w:rPr>
        <w:drawing>
          <wp:inline distT="0" distB="0" distL="0" distR="0">
            <wp:extent cx="1828800" cy="12192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1828800" cy="1219200"/>
                    </a:xfrm>
                    <a:prstGeom prst="rect">
                      <a:avLst/>
                    </a:prstGeom>
                    <a:noFill/>
                    <a:ln w="9525">
                      <a:noFill/>
                      <a:miter lim="800000"/>
                      <a:headEnd/>
                      <a:tailEnd/>
                    </a:ln>
                  </pic:spPr>
                </pic:pic>
              </a:graphicData>
            </a:graphic>
          </wp:inline>
        </w:drawing>
      </w:r>
      <w:r w:rsidR="007C570A">
        <w:t xml:space="preserve">                   </w:t>
      </w:r>
      <w:r w:rsidR="000A189F">
        <w:rPr>
          <w:noProof/>
        </w:rPr>
        <w:drawing>
          <wp:inline distT="0" distB="0" distL="0" distR="0">
            <wp:extent cx="1828800" cy="12192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1828800" cy="1219200"/>
                    </a:xfrm>
                    <a:prstGeom prst="rect">
                      <a:avLst/>
                    </a:prstGeom>
                    <a:noFill/>
                    <a:ln w="9525">
                      <a:noFill/>
                      <a:miter lim="800000"/>
                      <a:headEnd/>
                      <a:tailEnd/>
                    </a:ln>
                  </pic:spPr>
                </pic:pic>
              </a:graphicData>
            </a:graphic>
          </wp:inline>
        </w:drawing>
      </w:r>
      <w:r w:rsidR="007C570A">
        <w:t xml:space="preserve">                  </w:t>
      </w:r>
    </w:p>
    <w:p w:rsidR="006A20CC" w:rsidRPr="007C570A" w:rsidRDefault="007C570A" w:rsidP="006A20CC">
      <w:pPr>
        <w:rPr>
          <w:rFonts w:ascii="Arial Black" w:hAnsi="Arial Black"/>
          <w:b/>
          <w:sz w:val="24"/>
          <w:szCs w:val="24"/>
        </w:rPr>
      </w:pPr>
      <w:r>
        <w:t xml:space="preserve">                                 </w:t>
      </w:r>
      <w:r w:rsidRPr="007C570A">
        <w:rPr>
          <w:rFonts w:ascii="Arial Black" w:hAnsi="Arial Black"/>
          <w:b/>
          <w:sz w:val="24"/>
          <w:szCs w:val="24"/>
        </w:rPr>
        <w:t>Diagram #5</w:t>
      </w:r>
      <w:r w:rsidR="006A20CC">
        <w:rPr>
          <w:rFonts w:ascii="Arial Black" w:hAnsi="Arial Black"/>
          <w:b/>
          <w:sz w:val="24"/>
          <w:szCs w:val="24"/>
        </w:rPr>
        <w:t xml:space="preserve">                     </w:t>
      </w:r>
      <w:r w:rsidR="006A20CC">
        <w:tab/>
      </w:r>
      <w:r w:rsidR="006A20CC" w:rsidRPr="007C570A">
        <w:rPr>
          <w:rFonts w:ascii="Arial Black" w:hAnsi="Arial Black"/>
          <w:b/>
          <w:sz w:val="24"/>
          <w:szCs w:val="24"/>
        </w:rPr>
        <w:t>Diagram #6</w:t>
      </w:r>
    </w:p>
    <w:p w:rsidR="005B3C8E" w:rsidRDefault="007C570A" w:rsidP="00535BE0">
      <w:r>
        <w:tab/>
        <w:t>When extrapolating the data, we can find that the national debt was 20 trillion dollars in late November, ear</w:t>
      </w:r>
      <w:r w:rsidR="00870730">
        <w:t>ly December, in 2003.  Diagram #7</w:t>
      </w:r>
      <w:r>
        <w:t xml:space="preserve"> shows the Y-intercept of when this occurs</w:t>
      </w:r>
      <w:r w:rsidR="00870730">
        <w:t xml:space="preserve"> and diagram #8 shows the graph window used</w:t>
      </w:r>
      <w:r>
        <w:t xml:space="preserve">.                                            </w:t>
      </w:r>
    </w:p>
    <w:p w:rsidR="007C570A" w:rsidRDefault="00870730" w:rsidP="00535BE0">
      <w:r>
        <w:t xml:space="preserve">                    </w:t>
      </w:r>
      <w:r w:rsidR="000A189F">
        <w:rPr>
          <w:noProof/>
        </w:rPr>
        <w:drawing>
          <wp:inline distT="0" distB="0" distL="0" distR="0">
            <wp:extent cx="1828800" cy="12192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rcRect/>
                    <a:stretch>
                      <a:fillRect/>
                    </a:stretch>
                  </pic:blipFill>
                  <pic:spPr bwMode="auto">
                    <a:xfrm>
                      <a:off x="0" y="0"/>
                      <a:ext cx="1828800" cy="1219200"/>
                    </a:xfrm>
                    <a:prstGeom prst="rect">
                      <a:avLst/>
                    </a:prstGeom>
                    <a:noFill/>
                    <a:ln w="9525">
                      <a:noFill/>
                      <a:miter lim="800000"/>
                      <a:headEnd/>
                      <a:tailEnd/>
                    </a:ln>
                  </pic:spPr>
                </pic:pic>
              </a:graphicData>
            </a:graphic>
          </wp:inline>
        </w:drawing>
      </w:r>
      <w:r>
        <w:t xml:space="preserve">                        </w:t>
      </w:r>
      <w:r w:rsidR="000A189F">
        <w:rPr>
          <w:noProof/>
        </w:rPr>
        <w:drawing>
          <wp:inline distT="0" distB="0" distL="0" distR="0">
            <wp:extent cx="1828800" cy="12192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1828800" cy="1219200"/>
                    </a:xfrm>
                    <a:prstGeom prst="rect">
                      <a:avLst/>
                    </a:prstGeom>
                    <a:noFill/>
                    <a:ln w="9525">
                      <a:noFill/>
                      <a:miter lim="800000"/>
                      <a:headEnd/>
                      <a:tailEnd/>
                    </a:ln>
                  </pic:spPr>
                </pic:pic>
              </a:graphicData>
            </a:graphic>
          </wp:inline>
        </w:drawing>
      </w:r>
      <w:r>
        <w:t xml:space="preserve">                  </w:t>
      </w:r>
    </w:p>
    <w:p w:rsidR="007C570A" w:rsidRPr="00870730" w:rsidRDefault="007C570A" w:rsidP="00535BE0">
      <w:pPr>
        <w:rPr>
          <w:rFonts w:ascii="Arial Black" w:hAnsi="Arial Black"/>
          <w:b/>
          <w:sz w:val="24"/>
          <w:szCs w:val="24"/>
        </w:rPr>
      </w:pPr>
      <w:r w:rsidRPr="00870730">
        <w:rPr>
          <w:rFonts w:ascii="Arial Narrow" w:hAnsi="Arial Narrow"/>
        </w:rPr>
        <w:t xml:space="preserve">        </w:t>
      </w:r>
      <w:r w:rsidR="00870730">
        <w:rPr>
          <w:rFonts w:ascii="Arial Narrow" w:hAnsi="Arial Narrow"/>
        </w:rPr>
        <w:t xml:space="preserve">                   </w:t>
      </w:r>
      <w:r w:rsidRPr="00870730">
        <w:rPr>
          <w:rFonts w:ascii="Arial Narrow" w:hAnsi="Arial Narrow"/>
        </w:rPr>
        <w:t xml:space="preserve"> </w:t>
      </w:r>
      <w:r w:rsidR="00870730" w:rsidRPr="00870730">
        <w:rPr>
          <w:rFonts w:ascii="Arial Black" w:hAnsi="Arial Black"/>
          <w:b/>
          <w:sz w:val="24"/>
          <w:szCs w:val="24"/>
        </w:rPr>
        <w:t>Diagram #7</w:t>
      </w:r>
      <w:r w:rsidRPr="00870730">
        <w:rPr>
          <w:rFonts w:ascii="Arial Black" w:hAnsi="Arial Black"/>
          <w:b/>
          <w:sz w:val="24"/>
          <w:szCs w:val="24"/>
        </w:rPr>
        <w:t xml:space="preserve">                     </w:t>
      </w:r>
      <w:r w:rsidR="00870730">
        <w:rPr>
          <w:rFonts w:ascii="Arial Black" w:hAnsi="Arial Black"/>
          <w:b/>
          <w:sz w:val="24"/>
          <w:szCs w:val="24"/>
        </w:rPr>
        <w:t xml:space="preserve">      Diagram #8</w:t>
      </w:r>
    </w:p>
    <w:p w:rsidR="00535BE0" w:rsidRDefault="00870730" w:rsidP="00B201BB">
      <w:r>
        <w:t xml:space="preserve">           </w:t>
      </w:r>
      <w:r>
        <w:tab/>
      </w:r>
      <w:r w:rsidR="005B3C8E">
        <w:t xml:space="preserve">When we’re talking about </w:t>
      </w:r>
      <w:r w:rsidR="00EA33C2">
        <w:t>big numbers</w:t>
      </w:r>
      <w:r w:rsidR="005B3C8E">
        <w:t xml:space="preserve">, and how much </w:t>
      </w:r>
      <w:r w:rsidR="00EA33C2">
        <w:t>it actually is,</w:t>
      </w:r>
      <w:r w:rsidR="005B3C8E">
        <w:t xml:space="preserve"> we don’t really visualize what exactly that means. </w:t>
      </w:r>
      <w:r w:rsidR="00EA33C2">
        <w:t xml:space="preserve"> Or how big of a difference a mill</w:t>
      </w:r>
      <w:r w:rsidR="00C16DF7">
        <w:t xml:space="preserve">ion, a billion, and a trillion </w:t>
      </w:r>
      <w:r w:rsidR="00EA33C2">
        <w:t>are</w:t>
      </w:r>
      <w:r w:rsidR="00C16DF7">
        <w:t xml:space="preserve"> together</w:t>
      </w:r>
      <w:r w:rsidR="00EA33C2">
        <w:t xml:space="preserve">.  1 </w:t>
      </w:r>
      <w:r w:rsidR="00EA33C2">
        <w:lastRenderedPageBreak/>
        <w:t xml:space="preserve">million seconds is 12 days.  1 billion seconds is 32 years.  1 trillion seconds is 32,000 years.  Huge differences between those 3 numbers.  </w:t>
      </w:r>
      <w:r w:rsidR="005B3C8E">
        <w:t xml:space="preserve"> A trillion dollars is a 1 with 12 zeros after it. But just how much is this in real world terms? </w:t>
      </w:r>
      <w:r w:rsidR="00B221CC">
        <w:t>If a jet was flying at the speed of light, and had dollar bills trailing after it, it would take 14 years or traveling before the jet ran out of money</w:t>
      </w:r>
      <w:r w:rsidR="009E6A91">
        <w:t xml:space="preserve">.  Our national debt is </w:t>
      </w:r>
      <w:r>
        <w:t xml:space="preserve">gradually growing as the years continue, and if it continues, who knows what the debt will be in 2020.  </w:t>
      </w:r>
    </w:p>
    <w:p w:rsidR="0073537C" w:rsidRDefault="0073537C" w:rsidP="002D17BE">
      <w:pPr>
        <w:ind w:left="4320" w:firstLine="720"/>
      </w:pPr>
    </w:p>
    <w:p w:rsidR="0073537C" w:rsidRPr="00325C29" w:rsidRDefault="0073537C" w:rsidP="002D17BE">
      <w:pPr>
        <w:ind w:left="4320" w:firstLine="720"/>
      </w:pPr>
    </w:p>
    <w:sectPr w:rsidR="0073537C" w:rsidRPr="00325C29" w:rsidSect="00F33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C29"/>
    <w:rsid w:val="00062295"/>
    <w:rsid w:val="000A189F"/>
    <w:rsid w:val="00165BD8"/>
    <w:rsid w:val="0021026B"/>
    <w:rsid w:val="00237D6D"/>
    <w:rsid w:val="00247C6D"/>
    <w:rsid w:val="002C7105"/>
    <w:rsid w:val="002D17BE"/>
    <w:rsid w:val="00325C29"/>
    <w:rsid w:val="00352B39"/>
    <w:rsid w:val="00361E14"/>
    <w:rsid w:val="003F1AF7"/>
    <w:rsid w:val="00516866"/>
    <w:rsid w:val="00535BE0"/>
    <w:rsid w:val="00561183"/>
    <w:rsid w:val="005A4E96"/>
    <w:rsid w:val="005B3C8E"/>
    <w:rsid w:val="005D1F50"/>
    <w:rsid w:val="00600D52"/>
    <w:rsid w:val="00621BD3"/>
    <w:rsid w:val="006A20CC"/>
    <w:rsid w:val="006F5E27"/>
    <w:rsid w:val="0073537C"/>
    <w:rsid w:val="00754FFE"/>
    <w:rsid w:val="007C570A"/>
    <w:rsid w:val="007E3B79"/>
    <w:rsid w:val="00810782"/>
    <w:rsid w:val="008262D3"/>
    <w:rsid w:val="00870730"/>
    <w:rsid w:val="00933E2E"/>
    <w:rsid w:val="009C0BE2"/>
    <w:rsid w:val="009E6A91"/>
    <w:rsid w:val="009F1D8D"/>
    <w:rsid w:val="00A746DA"/>
    <w:rsid w:val="00AC0EEC"/>
    <w:rsid w:val="00AF24B2"/>
    <w:rsid w:val="00B201BB"/>
    <w:rsid w:val="00B221CC"/>
    <w:rsid w:val="00B3666E"/>
    <w:rsid w:val="00B82495"/>
    <w:rsid w:val="00BA5158"/>
    <w:rsid w:val="00BC7D6C"/>
    <w:rsid w:val="00BF0408"/>
    <w:rsid w:val="00C16DF7"/>
    <w:rsid w:val="00CC4D78"/>
    <w:rsid w:val="00CC79BE"/>
    <w:rsid w:val="00D0312E"/>
    <w:rsid w:val="00D10268"/>
    <w:rsid w:val="00D7305C"/>
    <w:rsid w:val="00D9541F"/>
    <w:rsid w:val="00E62D98"/>
    <w:rsid w:val="00EA33C2"/>
    <w:rsid w:val="00F33DC6"/>
    <w:rsid w:val="00F47CBD"/>
    <w:rsid w:val="00F513CB"/>
    <w:rsid w:val="00F60A04"/>
    <w:rsid w:val="00FE26D3"/>
    <w:rsid w:val="00FF5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colormenu v:ext="edit" strokecolor="none"/>
    </o:shapedefaults>
    <o:shapelayout v:ext="edit">
      <o:idmap v:ext="edit" data="1"/>
    </o:shapelayout>
  </w:shapeDefaults>
  <w:decimalSymbol w:val="."/>
  <w:listSeparator w:val=","/>
  <w15:docId w15:val="{4776B043-1639-4BCE-8694-1BE79053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EE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C2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25C29"/>
    <w:rPr>
      <w:rFonts w:ascii="Tahoma" w:hAnsi="Tahoma" w:cs="Tahoma"/>
      <w:sz w:val="16"/>
      <w:szCs w:val="16"/>
    </w:rPr>
  </w:style>
  <w:style w:type="character" w:styleId="PlaceholderText">
    <w:name w:val="Placeholder Text"/>
    <w:uiPriority w:val="99"/>
    <w:semiHidden/>
    <w:rsid w:val="00325C29"/>
    <w:rPr>
      <w:color w:val="808080"/>
    </w:rPr>
  </w:style>
  <w:style w:type="table" w:styleId="TableGrid">
    <w:name w:val="Table Grid"/>
    <w:basedOn w:val="TableNormal"/>
    <w:uiPriority w:val="59"/>
    <w:rsid w:val="002D1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A20CC"/>
    <w:rPr>
      <w:b/>
      <w:bCs/>
    </w:rPr>
  </w:style>
  <w:style w:type="character" w:styleId="Emphasis">
    <w:name w:val="Emphasis"/>
    <w:basedOn w:val="DefaultParagraphFont"/>
    <w:uiPriority w:val="20"/>
    <w:qFormat/>
    <w:rsid w:val="006A20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07100-0F20-4126-8DFB-57D61391E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CSSD11</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reeceer0313</dc:creator>
  <cp:keywords/>
  <cp:lastModifiedBy>MONKS, ROWEN AMBER</cp:lastModifiedBy>
  <cp:revision>2</cp:revision>
  <cp:lastPrinted>2015-10-01T11:42:00Z</cp:lastPrinted>
  <dcterms:created xsi:type="dcterms:W3CDTF">2017-10-30T18:50:00Z</dcterms:created>
  <dcterms:modified xsi:type="dcterms:W3CDTF">2017-10-30T18:50:00Z</dcterms:modified>
</cp:coreProperties>
</file>